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Nom Prénom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  <w:t>Lieu, le Date</w:t>
      </w: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Adresse administrative</w:t>
      </w: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Professeur des écoles de classe normale</w:t>
      </w:r>
    </w:p>
    <w:p w:rsidR="00FA283C" w:rsidRDefault="00FA283C" w:rsidP="00FA283C">
      <w:pPr>
        <w:tabs>
          <w:tab w:val="left" w:pos="5670"/>
          <w:tab w:val="left" w:pos="6237"/>
        </w:tabs>
        <w:suppressAutoHyphens w:val="0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</w:p>
    <w:p w:rsidR="00FA283C" w:rsidRDefault="00FA283C" w:rsidP="00FA283C">
      <w:pPr>
        <w:tabs>
          <w:tab w:val="left" w:pos="5670"/>
          <w:tab w:val="left" w:pos="6237"/>
        </w:tabs>
        <w:suppressAutoHyphens w:val="0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</w:p>
    <w:p w:rsidR="00FA283C" w:rsidRDefault="00FA283C" w:rsidP="00FA283C">
      <w:pPr>
        <w:tabs>
          <w:tab w:val="left" w:pos="5670"/>
          <w:tab w:val="left" w:pos="6237"/>
        </w:tabs>
        <w:suppressAutoHyphens w:val="0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</w:p>
    <w:p w:rsidR="00FA283C" w:rsidRDefault="00FA283C" w:rsidP="00FA283C">
      <w:pPr>
        <w:tabs>
          <w:tab w:val="left" w:pos="5670"/>
          <w:tab w:val="left" w:pos="6237"/>
        </w:tabs>
        <w:suppressAutoHyphens w:val="0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</w:p>
    <w:p w:rsidR="00FA283C" w:rsidRDefault="00FA283C" w:rsidP="00FA283C">
      <w:pPr>
        <w:tabs>
          <w:tab w:val="left" w:pos="5670"/>
          <w:tab w:val="left" w:pos="6237"/>
        </w:tabs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Monsieur l’Inspecteur d’Académie</w:t>
      </w:r>
    </w:p>
    <w:p w:rsidR="00FA283C" w:rsidRDefault="00FA283C" w:rsidP="00FA283C">
      <w:pPr>
        <w:tabs>
          <w:tab w:val="left" w:pos="5670"/>
          <w:tab w:val="left" w:pos="6237"/>
        </w:tabs>
        <w:suppressAutoHyphens w:val="0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proofErr w:type="spellStart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Présidentede</w:t>
      </w:r>
      <w:proofErr w:type="spellEnd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la CAPD</w:t>
      </w:r>
    </w:p>
    <w:p w:rsidR="00FA283C" w:rsidRDefault="00FA283C" w:rsidP="00FA283C">
      <w:pPr>
        <w:tabs>
          <w:tab w:val="left" w:pos="5670"/>
          <w:tab w:val="left" w:pos="6237"/>
        </w:tabs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65 Avenue de la Forêt Noire</w:t>
      </w:r>
    </w:p>
    <w:p w:rsidR="00FA283C" w:rsidRDefault="00FA283C" w:rsidP="00FA283C">
      <w:pPr>
        <w:tabs>
          <w:tab w:val="left" w:pos="5670"/>
          <w:tab w:val="left" w:pos="6237"/>
        </w:tabs>
        <w:suppressAutoHyphens w:val="0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67083 STRASBOURG Cedex</w:t>
      </w: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</w: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u w:val="single"/>
          <w:lang w:eastAsia="fr-FR"/>
        </w:rPr>
        <w:t xml:space="preserve">Saisine de la CAPD 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: « demande de révision de l’appréciation finale de mon rendez de carrière »</w:t>
      </w: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Copie aux délégués des personnels du SNUipp-FSU67</w:t>
      </w: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FA283C" w:rsidRDefault="00FA283C" w:rsidP="00FA283C">
      <w:pPr>
        <w:suppressAutoHyphens w:val="0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:rsidR="00FA283C" w:rsidRDefault="00FA283C" w:rsidP="00FA283C">
      <w:pPr>
        <w:suppressAutoHyphens w:val="0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:rsidR="00FA283C" w:rsidRDefault="00FA283C" w:rsidP="00FA283C">
      <w:pPr>
        <w:suppressAutoHyphens w:val="0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:rsidR="00FA283C" w:rsidRDefault="00FA283C" w:rsidP="00FA283C">
      <w:pPr>
        <w:suppressAutoHyphens w:val="0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:rsidR="00FA283C" w:rsidRDefault="00FA283C" w:rsidP="00FA283C">
      <w:pPr>
        <w:suppressAutoHyphens w:val="0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Monsieur le </w:t>
      </w:r>
      <w:r w:rsidR="0031449D">
        <w:rPr>
          <w:rFonts w:ascii="Arial" w:eastAsia="Times New Roman" w:hAnsi="Arial" w:cs="Arial"/>
          <w:kern w:val="0"/>
          <w:sz w:val="21"/>
          <w:szCs w:val="21"/>
          <w:lang w:eastAsia="fr-FR"/>
        </w:rPr>
        <w:t>Directeur Académique, président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de la CAPD du Bas-Rhin,</w:t>
      </w: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</w:t>
      </w:r>
    </w:p>
    <w:p w:rsidR="00FA283C" w:rsidRDefault="00FA283C" w:rsidP="00FA283C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J’ai adress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é </w:t>
      </w:r>
      <w:proofErr w:type="gramStart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le</w:t>
      </w:r>
      <w:r w:rsidR="0031449D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(</w:t>
      </w:r>
      <w:proofErr w:type="gramEnd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</w:t>
      </w:r>
      <w:r w:rsidR="0031449D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date)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un recours gracieux afin de contester “l’appréciation finale” de mon rendez-vous vous de carrière.</w:t>
      </w: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FA283C" w:rsidRDefault="00FA283C" w:rsidP="00FA283C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Sans réponse au </w:t>
      </w:r>
      <w:proofErr w:type="gramStart"/>
      <w:r w:rsidR="0031449D">
        <w:rPr>
          <w:rFonts w:ascii="Arial" w:eastAsia="Times New Roman" w:hAnsi="Arial" w:cs="Arial"/>
          <w:kern w:val="0"/>
          <w:sz w:val="21"/>
          <w:szCs w:val="21"/>
          <w:lang w:eastAsia="fr-FR"/>
        </w:rPr>
        <w:t>( date</w:t>
      </w:r>
      <w:proofErr w:type="gramEnd"/>
      <w:r w:rsidR="0031449D">
        <w:rPr>
          <w:rFonts w:ascii="Arial" w:eastAsia="Times New Roman" w:hAnsi="Arial" w:cs="Arial"/>
          <w:kern w:val="0"/>
          <w:sz w:val="21"/>
          <w:szCs w:val="21"/>
          <w:lang w:eastAsia="fr-FR"/>
        </w:rPr>
        <w:t>, un moi après)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, j’en conclus que celui-ci est rejeté </w:t>
      </w:r>
      <w:r w:rsidR="0031449D">
        <w:rPr>
          <w:rFonts w:ascii="Arial" w:eastAsia="Times New Roman" w:hAnsi="Arial" w:cs="Arial"/>
          <w:kern w:val="0"/>
          <w:sz w:val="21"/>
          <w:szCs w:val="21"/>
          <w:lang w:eastAsia="fr-FR"/>
        </w:rPr>
        <w:t>.</w:t>
      </w: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FA283C" w:rsidRDefault="00FA283C" w:rsidP="00FA283C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En conséquence, je demande que la CAPD soit saisie de ma demande pour statuer sur ma situation en vue d’obtenir une amélioration de « l’appréciation finale ».</w:t>
      </w:r>
    </w:p>
    <w:p w:rsidR="00FA283C" w:rsidRDefault="00FA283C" w:rsidP="00FA283C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FA283C" w:rsidRDefault="00FA283C" w:rsidP="00FA283C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Veuillez agréer, Madame la Présidente de la CAPD, l’expression de mes salutations distinguées.</w:t>
      </w:r>
    </w:p>
    <w:p w:rsidR="00D13382" w:rsidRDefault="0031449D"/>
    <w:sectPr w:rsidR="00D13382" w:rsidSect="006D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83C"/>
    <w:rsid w:val="0031449D"/>
    <w:rsid w:val="006D6923"/>
    <w:rsid w:val="0070645C"/>
    <w:rsid w:val="009C51C5"/>
    <w:rsid w:val="00FA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3C"/>
    <w:pPr>
      <w:suppressAutoHyphens/>
      <w:spacing w:after="0" w:line="240" w:lineRule="auto"/>
    </w:pPr>
    <w:rPr>
      <w:rFonts w:ascii="Cambria" w:eastAsia="Calibri" w:hAnsi="Cambria" w:cs="Cambria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SNUipp-FSU 67</dc:creator>
  <cp:lastModifiedBy>SNUipp-FSU 67</cp:lastModifiedBy>
  <cp:revision>1</cp:revision>
  <dcterms:created xsi:type="dcterms:W3CDTF">2022-11-17T14:17:00Z</dcterms:created>
  <dcterms:modified xsi:type="dcterms:W3CDTF">2022-11-17T14:42:00Z</dcterms:modified>
</cp:coreProperties>
</file>